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B4831" w14:textId="77777777" w:rsidR="00DA3808" w:rsidRDefault="00DA3808">
      <w:pPr>
        <w:rPr>
          <w:rFonts w:ascii="Verdana" w:eastAsia="Verdana" w:hAnsi="Verdana" w:cs="Verdana"/>
          <w:b/>
          <w:bCs/>
          <w:sz w:val="22"/>
          <w:szCs w:val="22"/>
          <w:u w:val="single"/>
        </w:rPr>
      </w:pPr>
    </w:p>
    <w:p w14:paraId="483D6614" w14:textId="6D55AF96" w:rsidR="00DA3808" w:rsidRDefault="00000000">
      <w:r>
        <w:rPr>
          <w:rFonts w:ascii="Verdana" w:hAnsi="Verdana"/>
          <w:b/>
          <w:bCs/>
          <w:sz w:val="22"/>
          <w:szCs w:val="22"/>
          <w:u w:val="single"/>
        </w:rPr>
        <w:t xml:space="preserve">Pressetext: Narzissendorf </w:t>
      </w:r>
      <w:proofErr w:type="spellStart"/>
      <w:r>
        <w:rPr>
          <w:rFonts w:ascii="Verdana" w:hAnsi="Verdana"/>
          <w:b/>
          <w:bCs/>
          <w:sz w:val="22"/>
          <w:szCs w:val="22"/>
          <w:u w:val="single"/>
        </w:rPr>
        <w:t>Zloam_</w:t>
      </w:r>
      <w:r w:rsidR="00664C84">
        <w:rPr>
          <w:rFonts w:ascii="Verdana" w:hAnsi="Verdana"/>
          <w:b/>
          <w:bCs/>
          <w:sz w:val="22"/>
          <w:szCs w:val="22"/>
          <w:u w:val="single"/>
        </w:rPr>
        <w:t>Familien</w:t>
      </w:r>
      <w:proofErr w:type="spellEnd"/>
      <w:r w:rsidR="00664C84">
        <w:rPr>
          <w:rFonts w:ascii="Verdana" w:hAnsi="Verdana"/>
          <w:b/>
          <w:bCs/>
          <w:sz w:val="22"/>
          <w:szCs w:val="22"/>
          <w:u w:val="single"/>
        </w:rPr>
        <w:t xml:space="preserve"> Sommer</w:t>
      </w:r>
      <w:r>
        <w:rPr>
          <w:rFonts w:ascii="Verdana" w:hAnsi="Verdana"/>
          <w:b/>
          <w:bCs/>
          <w:sz w:val="22"/>
          <w:szCs w:val="22"/>
          <w:u w:val="single"/>
        </w:rPr>
        <w:t>_202</w:t>
      </w:r>
      <w:r w:rsidR="00E0090E">
        <w:rPr>
          <w:rFonts w:ascii="Verdana" w:hAnsi="Verdana"/>
          <w:b/>
          <w:bCs/>
          <w:sz w:val="22"/>
          <w:szCs w:val="22"/>
          <w:u w:val="single"/>
        </w:rPr>
        <w:t>4</w:t>
      </w:r>
      <w:r>
        <w:rPr>
          <w:rFonts w:ascii="Verdana" w:hAnsi="Verdana"/>
          <w:b/>
          <w:bCs/>
          <w:sz w:val="22"/>
          <w:szCs w:val="22"/>
          <w:u w:val="single"/>
        </w:rPr>
        <w:t>:</w:t>
      </w:r>
      <w:r>
        <w:rPr>
          <w:rFonts w:ascii="Arial Unicode MS" w:eastAsia="Arial Unicode MS" w:hAnsi="Arial Unicode MS" w:cs="Arial Unicode MS"/>
          <w:sz w:val="22"/>
          <w:szCs w:val="22"/>
          <w:u w:val="single"/>
        </w:rPr>
        <w:br/>
      </w:r>
      <w:r>
        <w:rPr>
          <w:rStyle w:val="Hyperlink1"/>
          <w:rFonts w:eastAsia="Arial Unicode MS" w:cs="Arial Unicode MS"/>
        </w:rPr>
        <w:t xml:space="preserve">Zeichen: </w:t>
      </w:r>
      <w:r w:rsidR="00E0090E">
        <w:rPr>
          <w:rStyle w:val="Hyperlink1"/>
          <w:rFonts w:eastAsia="Arial Unicode MS" w:cs="Arial Unicode MS"/>
        </w:rPr>
        <w:t>3.</w:t>
      </w:r>
      <w:r w:rsidR="00E94567">
        <w:rPr>
          <w:rStyle w:val="Hyperlink1"/>
          <w:rFonts w:eastAsia="Arial Unicode MS" w:cs="Arial Unicode MS"/>
        </w:rPr>
        <w:t>664</w:t>
      </w:r>
      <w:r>
        <w:rPr>
          <w:rStyle w:val="Hyperlink1"/>
          <w:rFonts w:eastAsia="Arial Unicode MS" w:cs="Arial Unicode MS"/>
        </w:rPr>
        <w:t xml:space="preserve"> / Honorarfreier Abdruck / Fotos zum Download auf </w:t>
      </w:r>
      <w:hyperlink r:id="rId7" w:history="1">
        <w:r>
          <w:rPr>
            <w:rStyle w:val="Hyperlink1"/>
            <w:rFonts w:eastAsia="Arial Unicode MS" w:cs="Arial Unicode MS"/>
          </w:rPr>
          <w:t>www.comma.info</w:t>
        </w:r>
      </w:hyperlink>
    </w:p>
    <w:p w14:paraId="7681E4C7" w14:textId="77777777" w:rsidR="00DA3808" w:rsidRDefault="00DA3808">
      <w:pPr>
        <w:spacing w:line="360" w:lineRule="auto"/>
        <w:rPr>
          <w:rFonts w:ascii="Verdana" w:eastAsia="Verdana" w:hAnsi="Verdana" w:cs="Verdana"/>
          <w:b/>
          <w:bCs/>
          <w:sz w:val="22"/>
          <w:szCs w:val="22"/>
          <w:u w:val="single"/>
        </w:rPr>
      </w:pPr>
    </w:p>
    <w:p w14:paraId="7032AC7D" w14:textId="57B8F083" w:rsidR="00DA3808" w:rsidRDefault="00DD3898">
      <w:pPr>
        <w:spacing w:line="360" w:lineRule="auto"/>
        <w:jc w:val="center"/>
        <w:rPr>
          <w:rFonts w:ascii="Verdana" w:eastAsia="Verdana" w:hAnsi="Verdana" w:cs="Verdana"/>
          <w:b/>
          <w:bCs/>
          <w:sz w:val="22"/>
          <w:szCs w:val="22"/>
        </w:rPr>
      </w:pPr>
      <w:r>
        <w:rPr>
          <w:rFonts w:ascii="Verdana" w:hAnsi="Verdana"/>
          <w:b/>
          <w:bCs/>
          <w:sz w:val="22"/>
          <w:szCs w:val="22"/>
        </w:rPr>
        <w:t>Im Narzissendorf Zloam steckt der Sommer voller Erlebnisse und Glücksmomente – hier können Kinder und Erwachsene einfach „Sein“</w:t>
      </w:r>
      <w:r w:rsidR="004C7FA6">
        <w:rPr>
          <w:rFonts w:ascii="Verdana" w:hAnsi="Verdana"/>
          <w:b/>
          <w:bCs/>
          <w:sz w:val="22"/>
          <w:szCs w:val="22"/>
        </w:rPr>
        <w:t>.</w:t>
      </w:r>
      <w:r>
        <w:rPr>
          <w:rFonts w:ascii="Verdana" w:hAnsi="Verdana"/>
          <w:b/>
          <w:bCs/>
          <w:sz w:val="22"/>
          <w:szCs w:val="22"/>
        </w:rPr>
        <w:t xml:space="preserve"> </w:t>
      </w:r>
    </w:p>
    <w:p w14:paraId="63101D89" w14:textId="77777777" w:rsidR="00DA3808" w:rsidRDefault="00DA3808">
      <w:pPr>
        <w:spacing w:line="360" w:lineRule="auto"/>
        <w:jc w:val="center"/>
        <w:rPr>
          <w:rFonts w:ascii="Verdana" w:eastAsia="Verdana" w:hAnsi="Verdana" w:cs="Verdana"/>
        </w:rPr>
      </w:pPr>
    </w:p>
    <w:p w14:paraId="7C4A00C9" w14:textId="68B5963D" w:rsidR="00DA3808" w:rsidRDefault="00DD3898">
      <w:pPr>
        <w:spacing w:line="360" w:lineRule="auto"/>
        <w:jc w:val="center"/>
        <w:rPr>
          <w:rFonts w:ascii="Verdana" w:eastAsia="Verdana" w:hAnsi="Verdana" w:cs="Verdana"/>
          <w:b/>
          <w:bCs/>
          <w:sz w:val="36"/>
          <w:szCs w:val="36"/>
        </w:rPr>
      </w:pPr>
      <w:r>
        <w:rPr>
          <w:rFonts w:ascii="Verdana" w:hAnsi="Verdana"/>
          <w:b/>
          <w:bCs/>
          <w:sz w:val="36"/>
          <w:szCs w:val="36"/>
        </w:rPr>
        <w:t>Ein Familiensommer wie damals</w:t>
      </w:r>
    </w:p>
    <w:p w14:paraId="0D561F5F" w14:textId="3C1A4AEB" w:rsidR="00DD3898" w:rsidRDefault="004C7FA6" w:rsidP="00DD3898">
      <w:r>
        <w:br/>
      </w:r>
    </w:p>
    <w:p w14:paraId="3BFE3C0E" w14:textId="73E799AF" w:rsidR="00DD3898" w:rsidRPr="00DD3898" w:rsidRDefault="00DD3898" w:rsidP="00DD3898">
      <w:pPr>
        <w:spacing w:line="360" w:lineRule="auto"/>
        <w:rPr>
          <w:rStyle w:val="Hyperlink1"/>
        </w:rPr>
      </w:pPr>
      <w:r w:rsidRPr="00DD3898">
        <w:rPr>
          <w:rStyle w:val="Hyperlink1"/>
        </w:rPr>
        <w:t xml:space="preserve">Warum in die Ferne schweifen… Auf der </w:t>
      </w:r>
      <w:proofErr w:type="spellStart"/>
      <w:r w:rsidRPr="00DD3898">
        <w:rPr>
          <w:rStyle w:val="Hyperlink1"/>
        </w:rPr>
        <w:t>Grundlseer</w:t>
      </w:r>
      <w:proofErr w:type="spellEnd"/>
      <w:r w:rsidRPr="00DD3898">
        <w:rPr>
          <w:rStyle w:val="Hyperlink1"/>
        </w:rPr>
        <w:t xml:space="preserve"> Zloam ist das Familienleben selten bunt und wunderbar unbeschwert. Am Fuße der </w:t>
      </w:r>
      <w:proofErr w:type="spellStart"/>
      <w:r w:rsidRPr="00DD3898">
        <w:rPr>
          <w:rStyle w:val="Hyperlink1"/>
        </w:rPr>
        <w:t>Ausseer</w:t>
      </w:r>
      <w:proofErr w:type="spellEnd"/>
      <w:r w:rsidRPr="00DD3898">
        <w:rPr>
          <w:rStyle w:val="Hyperlink1"/>
        </w:rPr>
        <w:t xml:space="preserve"> Berge schmiegt sich das autofreie Feriendorf zwischen den blauen Himmel und die grünen Wiesen und lädt zu einem „Sommer wie damals“</w:t>
      </w:r>
      <w:r w:rsidR="004E4508">
        <w:rPr>
          <w:rStyle w:val="Hyperlink1"/>
        </w:rPr>
        <w:t xml:space="preserve"> ein</w:t>
      </w:r>
      <w:r w:rsidRPr="00DD3898">
        <w:rPr>
          <w:rStyle w:val="Hyperlink1"/>
        </w:rPr>
        <w:t xml:space="preserve">: Von früh bis spät an der frischen Luft spielen, bewegen und kreativ sein, musizieren und auf Grashalmen pfeifen, </w:t>
      </w:r>
      <w:proofErr w:type="spellStart"/>
      <w:r w:rsidRPr="00DD3898">
        <w:rPr>
          <w:rStyle w:val="Hyperlink1"/>
        </w:rPr>
        <w:t>baden</w:t>
      </w:r>
      <w:proofErr w:type="spellEnd"/>
      <w:r w:rsidRPr="00DD3898">
        <w:rPr>
          <w:rStyle w:val="Hyperlink1"/>
        </w:rPr>
        <w:t xml:space="preserve"> und barfuß laufen, lachen, grillen und in der Sommernacht die Sternschnuppen zählen.</w:t>
      </w:r>
    </w:p>
    <w:p w14:paraId="2352B5F0" w14:textId="6DD10AC0" w:rsidR="00DD3898" w:rsidRPr="00DD3898" w:rsidRDefault="004C7FA6" w:rsidP="00DD3898">
      <w:pPr>
        <w:spacing w:line="360" w:lineRule="auto"/>
        <w:rPr>
          <w:rStyle w:val="Hyperlink1"/>
        </w:rPr>
      </w:pPr>
      <w:r>
        <w:rPr>
          <w:rStyle w:val="Hyperlink1"/>
        </w:rPr>
        <w:br/>
      </w:r>
      <w:r w:rsidR="00DD3898">
        <w:rPr>
          <w:rStyle w:val="Hyperlink1"/>
        </w:rPr>
        <w:br/>
      </w:r>
      <w:r>
        <w:rPr>
          <w:rFonts w:ascii="Verdana" w:hAnsi="Verdana"/>
          <w:b/>
          <w:bCs/>
          <w:sz w:val="22"/>
          <w:szCs w:val="22"/>
        </w:rPr>
        <w:t>Aktiv &amp; Kreativ in der grünen Steiermark</w:t>
      </w:r>
    </w:p>
    <w:p w14:paraId="371A6B4A" w14:textId="12D0B55E" w:rsidR="00DD3898" w:rsidRPr="00DD3898" w:rsidRDefault="00DD3898" w:rsidP="00DD3898">
      <w:pPr>
        <w:spacing w:line="360" w:lineRule="auto"/>
        <w:rPr>
          <w:rStyle w:val="Hyperlink1"/>
        </w:rPr>
      </w:pPr>
      <w:r w:rsidRPr="00DD3898">
        <w:rPr>
          <w:rStyle w:val="Hyperlink1"/>
        </w:rPr>
        <w:t xml:space="preserve">Das Narzissendorf Zloam ist ein in Österreich einmaliges Ferienresort, in dem Gäste und die </w:t>
      </w:r>
      <w:proofErr w:type="spellStart"/>
      <w:r w:rsidRPr="00DD3898">
        <w:rPr>
          <w:rStyle w:val="Hyperlink1"/>
        </w:rPr>
        <w:t>Ausseer</w:t>
      </w:r>
      <w:proofErr w:type="spellEnd"/>
      <w:r w:rsidRPr="00DD3898">
        <w:rPr>
          <w:rStyle w:val="Hyperlink1"/>
        </w:rPr>
        <w:t xml:space="preserve"> gemeinsam den Sommer feiern. Wenn am Morgen die Sonne aufgeht, führt </w:t>
      </w:r>
      <w:r w:rsidR="004E4508">
        <w:rPr>
          <w:rStyle w:val="Hyperlink1"/>
        </w:rPr>
        <w:t>der erste Weg der Kinder</w:t>
      </w:r>
      <w:r w:rsidRPr="00DD3898">
        <w:rPr>
          <w:rStyle w:val="Hyperlink1"/>
        </w:rPr>
        <w:t xml:space="preserve"> hinaus auf die weiten Wiesen. Die Pferdefreunde können es kaum erwarten, die süßen Ponys und edlen Pferde im Reitzentrum des </w:t>
      </w:r>
      <w:proofErr w:type="spellStart"/>
      <w:r w:rsidRPr="00DD3898">
        <w:rPr>
          <w:rStyle w:val="Hyperlink1"/>
        </w:rPr>
        <w:t>Narzissendorfes</w:t>
      </w:r>
      <w:proofErr w:type="spellEnd"/>
      <w:r w:rsidRPr="00DD3898">
        <w:rPr>
          <w:rStyle w:val="Hyperlink1"/>
        </w:rPr>
        <w:t xml:space="preserve"> zu besuchen. Die kleinen Handwerker haben Großes </w:t>
      </w:r>
      <w:proofErr w:type="gramStart"/>
      <w:r w:rsidRPr="00DD3898">
        <w:rPr>
          <w:rStyle w:val="Hyperlink1"/>
        </w:rPr>
        <w:t>in der Holz</w:t>
      </w:r>
      <w:proofErr w:type="gramEnd"/>
      <w:r w:rsidRPr="00DD3898">
        <w:rPr>
          <w:rStyle w:val="Hyperlink1"/>
        </w:rPr>
        <w:t xml:space="preserve"> &amp; Kreativwerkstatt vor. Gastkinder und Kinder aus dem Ort basteln gemeinsam und haben ihre wahre Freude daran, wenn unter professioneller Anleitung gehobelt, gesägt und gebohrt wird. Das Sportangebot ist enorm: Ballspielen und Toben am Sportplatz, Tennisspielen, Baden am See des </w:t>
      </w:r>
      <w:proofErr w:type="spellStart"/>
      <w:r w:rsidRPr="00DD3898">
        <w:rPr>
          <w:rStyle w:val="Hyperlink1"/>
        </w:rPr>
        <w:t>Narzissendorfs</w:t>
      </w:r>
      <w:proofErr w:type="spellEnd"/>
      <w:r w:rsidRPr="00DD3898">
        <w:rPr>
          <w:rStyle w:val="Hyperlink1"/>
        </w:rPr>
        <w:t xml:space="preserve"> und Bogenschießen. Im Ausseerland ist es malerisch schön. Zu Fuß spazieren Familien zum nahen Grundlsee – ein Naturjuwel für einen erfrischenden Badetag. Wandern und Radfahren in der beeindruckenden Berg- und Seenlandschaft des steirischen Salzkammerguts bleibt unvergessen.</w:t>
      </w:r>
    </w:p>
    <w:p w14:paraId="198585E6" w14:textId="30F7435B" w:rsidR="00DD3898" w:rsidRPr="00DD3898" w:rsidRDefault="00DD3898" w:rsidP="00DD3898">
      <w:pPr>
        <w:spacing w:line="360" w:lineRule="auto"/>
        <w:rPr>
          <w:rStyle w:val="Hyperlink1"/>
        </w:rPr>
      </w:pPr>
      <w:r>
        <w:rPr>
          <w:rStyle w:val="Hyperlink1"/>
        </w:rPr>
        <w:br/>
      </w:r>
      <w:r>
        <w:rPr>
          <w:rStyle w:val="Hyperlink1"/>
        </w:rPr>
        <w:br/>
      </w:r>
      <w:r>
        <w:rPr>
          <w:rStyle w:val="Hyperlink1"/>
        </w:rPr>
        <w:br/>
      </w:r>
      <w:r>
        <w:rPr>
          <w:rStyle w:val="Hyperlink1"/>
        </w:rPr>
        <w:lastRenderedPageBreak/>
        <w:br/>
      </w:r>
      <w:r w:rsidR="004C7FA6">
        <w:rPr>
          <w:rFonts w:ascii="Verdana" w:hAnsi="Verdana"/>
          <w:b/>
          <w:bCs/>
          <w:sz w:val="22"/>
          <w:szCs w:val="22"/>
        </w:rPr>
        <w:br/>
      </w:r>
      <w:r>
        <w:rPr>
          <w:rFonts w:ascii="Verdana" w:hAnsi="Verdana"/>
          <w:b/>
          <w:bCs/>
          <w:sz w:val="22"/>
          <w:szCs w:val="22"/>
        </w:rPr>
        <w:t xml:space="preserve">Der Zauber des </w:t>
      </w:r>
      <w:proofErr w:type="spellStart"/>
      <w:r>
        <w:rPr>
          <w:rFonts w:ascii="Verdana" w:hAnsi="Verdana"/>
          <w:b/>
          <w:bCs/>
          <w:sz w:val="22"/>
          <w:szCs w:val="22"/>
        </w:rPr>
        <w:t>Ausseerlandes</w:t>
      </w:r>
      <w:proofErr w:type="spellEnd"/>
      <w:r>
        <w:rPr>
          <w:rFonts w:ascii="Verdana" w:hAnsi="Verdana"/>
          <w:b/>
          <w:bCs/>
          <w:sz w:val="22"/>
          <w:szCs w:val="22"/>
        </w:rPr>
        <w:br/>
      </w:r>
      <w:r w:rsidRPr="00DD3898">
        <w:rPr>
          <w:rStyle w:val="Hyperlink1"/>
        </w:rPr>
        <w:t xml:space="preserve">In das </w:t>
      </w:r>
      <w:proofErr w:type="spellStart"/>
      <w:r w:rsidRPr="00DD3898">
        <w:rPr>
          <w:rStyle w:val="Hyperlink1"/>
        </w:rPr>
        <w:t>Ausseer</w:t>
      </w:r>
      <w:proofErr w:type="spellEnd"/>
      <w:r w:rsidRPr="00DD3898">
        <w:rPr>
          <w:rStyle w:val="Hyperlink1"/>
        </w:rPr>
        <w:t xml:space="preserve"> Leben kann man sich nur verlieben. Kaum woanders, sind Brauchtum und Volkskultur derart im täglichen Leben verwurzelt, wie in dieser Region. Und genau an diesem Kulturschatz nehmen Familien im Narzissendorf Zloam teil. Jung und Alt kommen beim Zloam Wirt zusammen, wo lustige Feste gefeiert werden und die Musikanten aufspielen. Ein bunter Veranstaltungsreigen, der allen Generationen Spaß macht, führt durch den Sommer. Und eines ist auch klar: Beim Zloam Wirt schmeckt es – am </w:t>
      </w:r>
      <w:proofErr w:type="spellStart"/>
      <w:r w:rsidRPr="00DD3898">
        <w:rPr>
          <w:rStyle w:val="Hyperlink1"/>
        </w:rPr>
        <w:t>Bratlsonntag</w:t>
      </w:r>
      <w:proofErr w:type="spellEnd"/>
      <w:r w:rsidRPr="00DD3898">
        <w:rPr>
          <w:rStyle w:val="Hyperlink1"/>
        </w:rPr>
        <w:t xml:space="preserve">, wenn der Schweinebraten aus dem Ofen kommt, am Sommerabend, wenn frische Saiblinge serviert werden, an jedem Tag, wenn </w:t>
      </w:r>
      <w:r w:rsidR="004C7FA6">
        <w:rPr>
          <w:rStyle w:val="Hyperlink1"/>
        </w:rPr>
        <w:t xml:space="preserve">das </w:t>
      </w:r>
      <w:proofErr w:type="spellStart"/>
      <w:r w:rsidR="000D7E08">
        <w:rPr>
          <w:rStyle w:val="Hyperlink1"/>
        </w:rPr>
        <w:t>Kücheteam</w:t>
      </w:r>
      <w:proofErr w:type="spellEnd"/>
      <w:r w:rsidR="000D7E08">
        <w:rPr>
          <w:rStyle w:val="Hyperlink1"/>
        </w:rPr>
        <w:t xml:space="preserve"> sein</w:t>
      </w:r>
      <w:r w:rsidRPr="00DD3898">
        <w:rPr>
          <w:rStyle w:val="Hyperlink1"/>
        </w:rPr>
        <w:t xml:space="preserve"> Bestes </w:t>
      </w:r>
      <w:r w:rsidR="000D7E08">
        <w:rPr>
          <w:rStyle w:val="Hyperlink1"/>
        </w:rPr>
        <w:t xml:space="preserve">für den Gast </w:t>
      </w:r>
      <w:r w:rsidRPr="00DD3898">
        <w:rPr>
          <w:rStyle w:val="Hyperlink1"/>
        </w:rPr>
        <w:t>g</w:t>
      </w:r>
      <w:r w:rsidR="000D7E08">
        <w:rPr>
          <w:rStyle w:val="Hyperlink1"/>
        </w:rPr>
        <w:t>ibt</w:t>
      </w:r>
      <w:r w:rsidRPr="00DD3898">
        <w:rPr>
          <w:rStyle w:val="Hyperlink1"/>
        </w:rPr>
        <w:t>.</w:t>
      </w:r>
    </w:p>
    <w:p w14:paraId="326E94E8" w14:textId="2E5DD5B8" w:rsidR="00DD3898" w:rsidRDefault="004C7FA6" w:rsidP="00DD3898">
      <w:pPr>
        <w:spacing w:line="360" w:lineRule="auto"/>
      </w:pPr>
      <w:r>
        <w:br/>
      </w:r>
      <w:r w:rsidR="00DD3898">
        <w:br/>
      </w:r>
      <w:r>
        <w:rPr>
          <w:rFonts w:ascii="Verdana" w:hAnsi="Verdana"/>
          <w:b/>
          <w:bCs/>
          <w:sz w:val="22"/>
          <w:szCs w:val="22"/>
        </w:rPr>
        <w:t>Mehr-Generationen-Urlaub in gemütlichen Ferienhäusern</w:t>
      </w:r>
    </w:p>
    <w:p w14:paraId="575365A4" w14:textId="33C1ECF7" w:rsidR="00DD3898" w:rsidRPr="00DD3898" w:rsidRDefault="00DD3898" w:rsidP="00DD3898">
      <w:pPr>
        <w:spacing w:line="360" w:lineRule="auto"/>
        <w:rPr>
          <w:rStyle w:val="Hyperlink1"/>
        </w:rPr>
      </w:pPr>
      <w:r w:rsidRPr="00DD3898">
        <w:rPr>
          <w:rStyle w:val="Hyperlink1"/>
        </w:rPr>
        <w:t>Weil Gemeinsam-Zeit für</w:t>
      </w:r>
      <w:r w:rsidR="00A80796">
        <w:rPr>
          <w:rStyle w:val="Hyperlink1"/>
        </w:rPr>
        <w:t xml:space="preserve"> Klein &amp; Groß</w:t>
      </w:r>
      <w:r w:rsidRPr="00DD3898">
        <w:rPr>
          <w:rStyle w:val="Hyperlink1"/>
        </w:rPr>
        <w:t xml:space="preserve"> so wertvoll ist, bieten die schönen </w:t>
      </w:r>
      <w:proofErr w:type="spellStart"/>
      <w:r w:rsidRPr="00DD3898">
        <w:rPr>
          <w:rStyle w:val="Hyperlink1"/>
        </w:rPr>
        <w:t>Ausseerhäuser</w:t>
      </w:r>
      <w:proofErr w:type="spellEnd"/>
      <w:r w:rsidRPr="00DD3898">
        <w:rPr>
          <w:rStyle w:val="Hyperlink1"/>
        </w:rPr>
        <w:t xml:space="preserve"> im Narzissendorf Zloam viel Platz, Gemütlichkeit und Komfort. In den vollausgestatte</w:t>
      </w:r>
      <w:r w:rsidR="004E4508">
        <w:rPr>
          <w:rStyle w:val="Hyperlink1"/>
        </w:rPr>
        <w:t>ten</w:t>
      </w:r>
      <w:r w:rsidRPr="00DD3898">
        <w:rPr>
          <w:rStyle w:val="Hyperlink1"/>
        </w:rPr>
        <w:t xml:space="preserve"> Küchen bereiten Hobbyköche ihre Lieblingsgerichte zu. In der idyllischen </w:t>
      </w:r>
      <w:proofErr w:type="spellStart"/>
      <w:r w:rsidRPr="00DD3898">
        <w:rPr>
          <w:rStyle w:val="Hyperlink1"/>
        </w:rPr>
        <w:t>Ausseer</w:t>
      </w:r>
      <w:proofErr w:type="spellEnd"/>
      <w:r w:rsidRPr="00DD3898">
        <w:rPr>
          <w:rStyle w:val="Hyperlink1"/>
        </w:rPr>
        <w:t xml:space="preserve"> Veranda wird der </w:t>
      </w:r>
      <w:r w:rsidR="00A80796">
        <w:rPr>
          <w:rStyle w:val="Hyperlink1"/>
        </w:rPr>
        <w:t>Tisch</w:t>
      </w:r>
      <w:r w:rsidRPr="00DD3898">
        <w:rPr>
          <w:rStyle w:val="Hyperlink1"/>
        </w:rPr>
        <w:t xml:space="preserve"> schön gedeckt – oder die Tage klingen auf </w:t>
      </w:r>
      <w:r w:rsidR="004E4508">
        <w:rPr>
          <w:rStyle w:val="Hyperlink1"/>
        </w:rPr>
        <w:t xml:space="preserve">der </w:t>
      </w:r>
      <w:r w:rsidRPr="00DD3898">
        <w:rPr>
          <w:rStyle w:val="Hyperlink1"/>
        </w:rPr>
        <w:t xml:space="preserve">Terrasse und </w:t>
      </w:r>
      <w:r w:rsidR="004C7FA6">
        <w:rPr>
          <w:rStyle w:val="Hyperlink1"/>
        </w:rPr>
        <w:t xml:space="preserve">am </w:t>
      </w:r>
      <w:r w:rsidRPr="00DD3898">
        <w:rPr>
          <w:rStyle w:val="Hyperlink1"/>
        </w:rPr>
        <w:t xml:space="preserve">Balkon aus. In der privaten Sauna </w:t>
      </w:r>
      <w:r w:rsidR="00A80796">
        <w:rPr>
          <w:rStyle w:val="Hyperlink1"/>
        </w:rPr>
        <w:t xml:space="preserve">entspannt man </w:t>
      </w:r>
      <w:r w:rsidRPr="00DD3898">
        <w:rPr>
          <w:rStyle w:val="Hyperlink1"/>
        </w:rPr>
        <w:t xml:space="preserve">ganz unter sich. In kuscheligen Kinderzimmern sinken die kleinen Ferienabenteurer in süße Träume, ehe am Morgen der frische Frühstückskorb in das </w:t>
      </w:r>
      <w:proofErr w:type="spellStart"/>
      <w:r w:rsidRPr="00DD3898">
        <w:rPr>
          <w:rStyle w:val="Hyperlink1"/>
        </w:rPr>
        <w:t>Ausseer</w:t>
      </w:r>
      <w:proofErr w:type="spellEnd"/>
      <w:r w:rsidRPr="00DD3898">
        <w:rPr>
          <w:rStyle w:val="Hyperlink1"/>
        </w:rPr>
        <w:t xml:space="preserve"> Haus gebracht wird</w:t>
      </w:r>
      <w:r w:rsidR="004C7FA6">
        <w:rPr>
          <w:rStyle w:val="Hyperlink1"/>
        </w:rPr>
        <w:t xml:space="preserve">. </w:t>
      </w:r>
      <w:r w:rsidRPr="00DD3898">
        <w:rPr>
          <w:rStyle w:val="Hyperlink1"/>
        </w:rPr>
        <w:t xml:space="preserve">In den </w:t>
      </w:r>
      <w:proofErr w:type="spellStart"/>
      <w:r w:rsidRPr="00DD3898">
        <w:rPr>
          <w:rStyle w:val="Hyperlink1"/>
        </w:rPr>
        <w:t>Eibenwald</w:t>
      </w:r>
      <w:proofErr w:type="spellEnd"/>
      <w:r w:rsidRPr="00DD3898">
        <w:rPr>
          <w:rStyle w:val="Hyperlink1"/>
        </w:rPr>
        <w:t xml:space="preserve"> und auf die Fischerwiese schmiegen sich die unterschiedlich großen </w:t>
      </w:r>
      <w:proofErr w:type="spellStart"/>
      <w:r w:rsidRPr="00DD3898">
        <w:rPr>
          <w:rStyle w:val="Hyperlink1"/>
        </w:rPr>
        <w:t>Ausseer</w:t>
      </w:r>
      <w:proofErr w:type="spellEnd"/>
      <w:r w:rsidRPr="00DD3898">
        <w:rPr>
          <w:rStyle w:val="Hyperlink1"/>
        </w:rPr>
        <w:t xml:space="preserve"> Häuser. </w:t>
      </w:r>
      <w:r w:rsidR="00836405">
        <w:rPr>
          <w:rStyle w:val="Hyperlink1"/>
        </w:rPr>
        <w:t>Kleinfamilien</w:t>
      </w:r>
      <w:r w:rsidRPr="00DD3898">
        <w:rPr>
          <w:rStyle w:val="Hyperlink1"/>
        </w:rPr>
        <w:t xml:space="preserve"> fühlen sich im „</w:t>
      </w:r>
      <w:proofErr w:type="spellStart"/>
      <w:r w:rsidRPr="00DD3898">
        <w:rPr>
          <w:rStyle w:val="Hyperlink1"/>
        </w:rPr>
        <w:t>Troatkostn</w:t>
      </w:r>
      <w:proofErr w:type="spellEnd"/>
      <w:r w:rsidRPr="00DD3898">
        <w:rPr>
          <w:rStyle w:val="Hyperlink1"/>
        </w:rPr>
        <w:t xml:space="preserve">“ (Getreidespeicher), der der altsteirischen Baukultur nachempfunden ist, heimelig wohl. Vom Haus </w:t>
      </w:r>
      <w:proofErr w:type="spellStart"/>
      <w:r w:rsidRPr="00DD3898">
        <w:rPr>
          <w:rStyle w:val="Hyperlink1"/>
        </w:rPr>
        <w:t>Toplitzsee</w:t>
      </w:r>
      <w:proofErr w:type="spellEnd"/>
      <w:r w:rsidRPr="00DD3898">
        <w:rPr>
          <w:rStyle w:val="Hyperlink1"/>
        </w:rPr>
        <w:t xml:space="preserve"> über das Haus </w:t>
      </w:r>
      <w:proofErr w:type="spellStart"/>
      <w:r w:rsidRPr="00DD3898">
        <w:rPr>
          <w:rStyle w:val="Hyperlink1"/>
        </w:rPr>
        <w:t>Gößl</w:t>
      </w:r>
      <w:proofErr w:type="spellEnd"/>
      <w:r w:rsidRPr="00DD3898">
        <w:rPr>
          <w:rStyle w:val="Hyperlink1"/>
        </w:rPr>
        <w:t xml:space="preserve"> bis zum Haus Grundlsee stehen </w:t>
      </w:r>
      <w:r w:rsidR="00836405">
        <w:rPr>
          <w:rStyle w:val="Hyperlink1"/>
        </w:rPr>
        <w:t xml:space="preserve">aber auch </w:t>
      </w:r>
      <w:r w:rsidRPr="00DD3898">
        <w:rPr>
          <w:rStyle w:val="Hyperlink1"/>
        </w:rPr>
        <w:t>flexible und vielfältige Wohnmöglichkeiten zur Wahl. 181 m</w:t>
      </w:r>
      <w:r w:rsidR="004E4508">
        <w:rPr>
          <w:rStyle w:val="Hyperlink1"/>
        </w:rPr>
        <w:t>²</w:t>
      </w:r>
      <w:r w:rsidRPr="00DD3898">
        <w:rPr>
          <w:rStyle w:val="Hyperlink1"/>
        </w:rPr>
        <w:t xml:space="preserve"> Wohngenuss bieten die größten Wohneinheiten der Häuser Salzkammergut – da können auch Oma, Opa und die Freunde noch in den </w:t>
      </w:r>
      <w:r w:rsidR="00F931C1">
        <w:rPr>
          <w:rStyle w:val="Hyperlink1"/>
        </w:rPr>
        <w:t>gemeinsamen Urlaub</w:t>
      </w:r>
      <w:r w:rsidRPr="00DD3898">
        <w:rPr>
          <w:rStyle w:val="Hyperlink1"/>
        </w:rPr>
        <w:t xml:space="preserve"> mitkommen</w:t>
      </w:r>
      <w:r w:rsidR="004C7FA6">
        <w:rPr>
          <w:rStyle w:val="Hyperlink1"/>
        </w:rPr>
        <w:t xml:space="preserve">. Und auch </w:t>
      </w:r>
      <w:r w:rsidR="00836405">
        <w:rPr>
          <w:rStyle w:val="Hyperlink1"/>
        </w:rPr>
        <w:t xml:space="preserve">die </w:t>
      </w:r>
      <w:proofErr w:type="spellStart"/>
      <w:r w:rsidR="00836405">
        <w:rPr>
          <w:rStyle w:val="Hyperlink1"/>
        </w:rPr>
        <w:t>Fellnase</w:t>
      </w:r>
      <w:proofErr w:type="spellEnd"/>
      <w:r w:rsidR="00836405">
        <w:rPr>
          <w:rStyle w:val="Hyperlink1"/>
        </w:rPr>
        <w:t xml:space="preserve"> </w:t>
      </w:r>
      <w:r w:rsidR="004C7FA6">
        <w:rPr>
          <w:rStyle w:val="Hyperlink1"/>
        </w:rPr>
        <w:t xml:space="preserve">ist </w:t>
      </w:r>
      <w:r w:rsidR="00836405">
        <w:rPr>
          <w:rStyle w:val="Hyperlink1"/>
        </w:rPr>
        <w:t xml:space="preserve">natürlich </w:t>
      </w:r>
      <w:r w:rsidR="004C7FA6">
        <w:rPr>
          <w:rStyle w:val="Hyperlink1"/>
        </w:rPr>
        <w:t xml:space="preserve">herzlich willkommen und fühlt sich im Feriendorf </w:t>
      </w:r>
      <w:r w:rsidR="00836405">
        <w:rPr>
          <w:rStyle w:val="Hyperlink1"/>
        </w:rPr>
        <w:t>mit eigener</w:t>
      </w:r>
      <w:r w:rsidR="004C7FA6">
        <w:rPr>
          <w:rStyle w:val="Hyperlink1"/>
        </w:rPr>
        <w:t xml:space="preserve"> Hundewiese pudelwohl. </w:t>
      </w:r>
    </w:p>
    <w:p w14:paraId="03C57F8E" w14:textId="73A7A2EC" w:rsidR="00DA3808" w:rsidRDefault="00DD3898" w:rsidP="00DD3898">
      <w:pPr>
        <w:spacing w:line="360" w:lineRule="auto"/>
        <w:jc w:val="both"/>
        <w:rPr>
          <w:rFonts w:ascii="Verdana" w:eastAsia="Verdana" w:hAnsi="Verdana" w:cs="Verdana"/>
        </w:rPr>
      </w:pPr>
      <w:r>
        <w:rPr>
          <w:rFonts w:ascii="Verdana" w:eastAsia="Verdana" w:hAnsi="Verdana" w:cs="Verdana"/>
        </w:rPr>
        <w:br/>
      </w:r>
    </w:p>
    <w:p w14:paraId="4ABB2182" w14:textId="171C7748" w:rsidR="00DA3808" w:rsidRDefault="00F931C1" w:rsidP="009E34B4">
      <w:pPr>
        <w:spacing w:line="360" w:lineRule="auto"/>
        <w:rPr>
          <w:rFonts w:ascii="Verdana" w:eastAsia="Verdana" w:hAnsi="Verdana" w:cs="Verdana"/>
        </w:rPr>
      </w:pPr>
      <w:r>
        <w:rPr>
          <w:rFonts w:ascii="Verdana" w:hAnsi="Verdana"/>
          <w:sz w:val="22"/>
          <w:szCs w:val="22"/>
          <w:u w:val="single"/>
        </w:rPr>
        <w:br/>
      </w:r>
      <w:r>
        <w:rPr>
          <w:rFonts w:ascii="Verdana" w:hAnsi="Verdana"/>
          <w:sz w:val="22"/>
          <w:szCs w:val="22"/>
          <w:u w:val="single"/>
        </w:rPr>
        <w:br/>
      </w:r>
      <w:r>
        <w:rPr>
          <w:rFonts w:ascii="Verdana" w:hAnsi="Verdana"/>
          <w:sz w:val="22"/>
          <w:szCs w:val="22"/>
          <w:u w:val="single"/>
        </w:rPr>
        <w:lastRenderedPageBreak/>
        <w:t>Kontaktdaten:</w:t>
      </w:r>
      <w:r>
        <w:rPr>
          <w:rFonts w:ascii="Arial Unicode MS" w:eastAsia="Arial Unicode MS" w:hAnsi="Arial Unicode MS" w:cs="Arial Unicode MS"/>
          <w:sz w:val="22"/>
          <w:szCs w:val="22"/>
          <w:u w:val="single"/>
        </w:rPr>
        <w:br/>
      </w:r>
      <w:r>
        <w:rPr>
          <w:rStyle w:val="Hyperlink1"/>
        </w:rPr>
        <w:t>Narzissendorf Zloam</w:t>
      </w:r>
    </w:p>
    <w:p w14:paraId="0801578A" w14:textId="77777777" w:rsidR="00DA3808" w:rsidRDefault="00000000" w:rsidP="009E34B4">
      <w:pPr>
        <w:spacing w:line="360" w:lineRule="auto"/>
        <w:rPr>
          <w:rStyle w:val="Hyperlink1"/>
        </w:rPr>
      </w:pPr>
      <w:proofErr w:type="spellStart"/>
      <w:r>
        <w:rPr>
          <w:rStyle w:val="Hyperlink1"/>
        </w:rPr>
        <w:t>Archkogl</w:t>
      </w:r>
      <w:proofErr w:type="spellEnd"/>
      <w:r>
        <w:rPr>
          <w:rStyle w:val="Hyperlink1"/>
        </w:rPr>
        <w:t xml:space="preserve"> 188, A-8993 Grundlsee</w:t>
      </w:r>
    </w:p>
    <w:p w14:paraId="3687FE68" w14:textId="77777777" w:rsidR="00DA3808" w:rsidRDefault="00000000" w:rsidP="009E34B4">
      <w:pPr>
        <w:spacing w:line="360" w:lineRule="auto"/>
        <w:rPr>
          <w:rFonts w:ascii="Verdana" w:eastAsia="Verdana" w:hAnsi="Verdana" w:cs="Verdana"/>
        </w:rPr>
      </w:pPr>
      <w:r>
        <w:rPr>
          <w:rStyle w:val="Hyperlink1"/>
        </w:rPr>
        <w:t>Tel. +43 (0) 3622 20990</w:t>
      </w:r>
      <w:r>
        <w:rPr>
          <w:rFonts w:ascii="Arial Unicode MS" w:eastAsia="Arial Unicode MS" w:hAnsi="Arial Unicode MS" w:cs="Arial Unicode MS"/>
          <w:sz w:val="22"/>
          <w:szCs w:val="22"/>
        </w:rPr>
        <w:br/>
      </w:r>
      <w:r>
        <w:rPr>
          <w:rStyle w:val="Hyperlink1"/>
        </w:rPr>
        <w:t>rezeption@zloam.at | www.zloam.at</w:t>
      </w:r>
    </w:p>
    <w:p w14:paraId="1A37BB3E" w14:textId="77777777" w:rsidR="00DA3808" w:rsidRDefault="00DA3808" w:rsidP="009E34B4">
      <w:pPr>
        <w:spacing w:line="360" w:lineRule="auto"/>
        <w:rPr>
          <w:rFonts w:ascii="Verdana" w:eastAsia="Verdana" w:hAnsi="Verdana" w:cs="Verdana"/>
          <w:sz w:val="22"/>
          <w:szCs w:val="22"/>
        </w:rPr>
      </w:pPr>
    </w:p>
    <w:p w14:paraId="6716FCBB" w14:textId="77777777" w:rsidR="00DA3808" w:rsidRDefault="00DA3808" w:rsidP="009E34B4">
      <w:pPr>
        <w:spacing w:line="360" w:lineRule="auto"/>
        <w:rPr>
          <w:rFonts w:ascii="Verdana" w:eastAsia="Verdana" w:hAnsi="Verdana" w:cs="Verdana"/>
          <w:sz w:val="22"/>
          <w:szCs w:val="22"/>
        </w:rPr>
      </w:pPr>
    </w:p>
    <w:p w14:paraId="77EA8F83" w14:textId="77777777" w:rsidR="00DA3808" w:rsidRDefault="00000000" w:rsidP="009E34B4">
      <w:pPr>
        <w:spacing w:line="360" w:lineRule="auto"/>
      </w:pPr>
      <w:r>
        <w:rPr>
          <w:rFonts w:ascii="Verdana" w:hAnsi="Verdana"/>
          <w:sz w:val="22"/>
          <w:szCs w:val="22"/>
          <w:u w:val="single"/>
        </w:rPr>
        <w:t>Pressekontakt:</w:t>
      </w:r>
      <w:r>
        <w:rPr>
          <w:rFonts w:ascii="Arial Unicode MS" w:eastAsia="Arial Unicode MS" w:hAnsi="Arial Unicode MS" w:cs="Arial Unicode MS"/>
          <w:sz w:val="22"/>
          <w:szCs w:val="22"/>
          <w:u w:val="single"/>
        </w:rPr>
        <w:br/>
      </w:r>
      <w:proofErr w:type="spellStart"/>
      <w:r>
        <w:rPr>
          <w:rStyle w:val="Hyperlink1"/>
        </w:rPr>
        <w:t>Comma</w:t>
      </w:r>
      <w:proofErr w:type="spellEnd"/>
      <w:r>
        <w:rPr>
          <w:rStyle w:val="Hyperlink1"/>
        </w:rPr>
        <w:t xml:space="preserve"> GmbH</w:t>
      </w:r>
      <w:r>
        <w:rPr>
          <w:rFonts w:ascii="Arial Unicode MS" w:eastAsia="Arial Unicode MS" w:hAnsi="Arial Unicode MS" w:cs="Arial Unicode MS"/>
          <w:sz w:val="22"/>
          <w:szCs w:val="22"/>
        </w:rPr>
        <w:br/>
      </w:r>
      <w:r>
        <w:rPr>
          <w:rStyle w:val="Hyperlink1"/>
        </w:rPr>
        <w:t>Nicole Rathgeb-Höll</w:t>
      </w:r>
      <w:r>
        <w:rPr>
          <w:rFonts w:ascii="Arial Unicode MS" w:eastAsia="Arial Unicode MS" w:hAnsi="Arial Unicode MS" w:cs="Arial Unicode MS"/>
          <w:sz w:val="22"/>
          <w:szCs w:val="22"/>
        </w:rPr>
        <w:br/>
      </w:r>
      <w:r>
        <w:rPr>
          <w:rStyle w:val="Hyperlink1"/>
        </w:rPr>
        <w:t xml:space="preserve">Liechtensteinklammstraße 50b, A-5600 </w:t>
      </w:r>
      <w:proofErr w:type="spellStart"/>
      <w:r>
        <w:rPr>
          <w:rStyle w:val="Hyperlink1"/>
        </w:rPr>
        <w:t>St.Johann</w:t>
      </w:r>
      <w:proofErr w:type="spellEnd"/>
      <w:r>
        <w:rPr>
          <w:rStyle w:val="Hyperlink1"/>
        </w:rPr>
        <w:t xml:space="preserve"> im Pongau</w:t>
      </w:r>
      <w:r>
        <w:rPr>
          <w:rFonts w:ascii="Arial Unicode MS" w:eastAsia="Arial Unicode MS" w:hAnsi="Arial Unicode MS" w:cs="Arial Unicode MS"/>
          <w:sz w:val="22"/>
          <w:szCs w:val="22"/>
        </w:rPr>
        <w:br/>
      </w:r>
      <w:r>
        <w:rPr>
          <w:rStyle w:val="Hyperlink1"/>
        </w:rPr>
        <w:t>Tel.: +43 (0) 6412 20805 | Mobil: +43 (0) 664 142 05 55</w:t>
      </w:r>
      <w:r>
        <w:rPr>
          <w:rFonts w:ascii="Arial Unicode MS" w:eastAsia="Arial Unicode MS" w:hAnsi="Arial Unicode MS" w:cs="Arial Unicode MS"/>
          <w:sz w:val="22"/>
          <w:szCs w:val="22"/>
        </w:rPr>
        <w:br/>
      </w:r>
      <w:hyperlink r:id="rId8" w:history="1">
        <w:r>
          <w:rPr>
            <w:rStyle w:val="Hyperlink1"/>
          </w:rPr>
          <w:t>office@comma.info</w:t>
        </w:r>
      </w:hyperlink>
      <w:r>
        <w:rPr>
          <w:rStyle w:val="Hyperlink1"/>
        </w:rPr>
        <w:t xml:space="preserve"> | </w:t>
      </w:r>
      <w:hyperlink r:id="rId9" w:history="1">
        <w:r>
          <w:rPr>
            <w:rStyle w:val="Hyperlink1"/>
          </w:rPr>
          <w:t>www.comma.info</w:t>
        </w:r>
      </w:hyperlink>
    </w:p>
    <w:sectPr w:rsidR="00DA3808">
      <w:headerReference w:type="default" r:id="rId10"/>
      <w:footerReference w:type="default" r:id="rId11"/>
      <w:pgSz w:w="11900" w:h="16840"/>
      <w:pgMar w:top="1417" w:right="1417" w:bottom="993" w:left="1417"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6A175" w14:textId="77777777" w:rsidR="00C051EE" w:rsidRDefault="00C051EE">
      <w:r>
        <w:separator/>
      </w:r>
    </w:p>
  </w:endnote>
  <w:endnote w:type="continuationSeparator" w:id="0">
    <w:p w14:paraId="2CC36E4A" w14:textId="77777777" w:rsidR="00C051EE" w:rsidRDefault="00C0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AF1E5" w14:textId="77777777" w:rsidR="00DA3808" w:rsidRPr="004E4508" w:rsidRDefault="00000000">
    <w:pPr>
      <w:pStyle w:val="Fuzeile"/>
      <w:pBdr>
        <w:top w:val="single" w:sz="4" w:space="0" w:color="A6A6A6"/>
      </w:pBdr>
      <w:tabs>
        <w:tab w:val="clear" w:pos="9072"/>
        <w:tab w:val="right" w:pos="9046"/>
      </w:tabs>
      <w:jc w:val="center"/>
      <w:rPr>
        <w:rFonts w:ascii="Verdana" w:eastAsia="Verdana" w:hAnsi="Verdana" w:cs="Verdana"/>
        <w:color w:val="808080"/>
        <w:sz w:val="22"/>
        <w:szCs w:val="22"/>
        <w:u w:color="808080"/>
        <w:lang w:val="de-AT"/>
      </w:rPr>
    </w:pPr>
    <w:proofErr w:type="spellStart"/>
    <w:r>
      <w:rPr>
        <w:rFonts w:ascii="Verdana" w:hAnsi="Verdana"/>
        <w:color w:val="808080"/>
        <w:sz w:val="22"/>
        <w:szCs w:val="22"/>
        <w:u w:color="808080"/>
      </w:rPr>
      <w:t>Comma</w:t>
    </w:r>
    <w:proofErr w:type="spellEnd"/>
    <w:r>
      <w:rPr>
        <w:rFonts w:ascii="Verdana" w:hAnsi="Verdana"/>
        <w:color w:val="808080"/>
        <w:sz w:val="22"/>
        <w:szCs w:val="22"/>
        <w:u w:color="808080"/>
      </w:rPr>
      <w:t xml:space="preserve"> </w:t>
    </w:r>
    <w:proofErr w:type="gramStart"/>
    <w:r>
      <w:rPr>
        <w:rFonts w:ascii="Verdana" w:hAnsi="Verdana"/>
        <w:color w:val="808080"/>
        <w:sz w:val="22"/>
        <w:szCs w:val="22"/>
        <w:u w:color="808080"/>
      </w:rPr>
      <w:t>GmbH .</w:t>
    </w:r>
    <w:proofErr w:type="gramEnd"/>
    <w:r>
      <w:rPr>
        <w:rFonts w:ascii="Verdana" w:hAnsi="Verdana"/>
        <w:color w:val="808080"/>
        <w:sz w:val="22"/>
        <w:szCs w:val="22"/>
        <w:u w:color="808080"/>
      </w:rPr>
      <w:t xml:space="preserve"> Liechtensteinklammstr. 50</w:t>
    </w:r>
    <w:proofErr w:type="gramStart"/>
    <w:r>
      <w:rPr>
        <w:rFonts w:ascii="Verdana" w:hAnsi="Verdana"/>
        <w:color w:val="808080"/>
        <w:sz w:val="22"/>
        <w:szCs w:val="22"/>
        <w:u w:color="808080"/>
      </w:rPr>
      <w:t>b .</w:t>
    </w:r>
    <w:proofErr w:type="gramEnd"/>
    <w:r>
      <w:rPr>
        <w:rFonts w:ascii="Verdana" w:hAnsi="Verdana"/>
        <w:color w:val="808080"/>
        <w:sz w:val="22"/>
        <w:szCs w:val="22"/>
        <w:u w:color="808080"/>
      </w:rPr>
      <w:t xml:space="preserve"> </w:t>
    </w:r>
    <w:r w:rsidRPr="004E4508">
      <w:rPr>
        <w:rFonts w:ascii="Verdana" w:hAnsi="Verdana"/>
        <w:color w:val="808080"/>
        <w:sz w:val="22"/>
        <w:szCs w:val="22"/>
        <w:u w:color="808080"/>
        <w:lang w:val="de-AT"/>
      </w:rPr>
      <w:t>A-5600 St. Johann / Pongau</w:t>
    </w:r>
  </w:p>
  <w:p w14:paraId="665EE104" w14:textId="77777777" w:rsidR="00DA3808" w:rsidRPr="004E4508" w:rsidRDefault="00000000">
    <w:pPr>
      <w:pStyle w:val="Fuzeile"/>
      <w:tabs>
        <w:tab w:val="clear" w:pos="9072"/>
        <w:tab w:val="right" w:pos="9046"/>
      </w:tabs>
      <w:jc w:val="center"/>
      <w:rPr>
        <w:lang w:val="de-AT"/>
      </w:rPr>
    </w:pPr>
    <w:r w:rsidRPr="004E4508">
      <w:rPr>
        <w:rFonts w:ascii="Verdana" w:hAnsi="Verdana"/>
        <w:color w:val="808080"/>
        <w:sz w:val="22"/>
        <w:szCs w:val="22"/>
        <w:u w:color="808080"/>
        <w:lang w:val="de-AT"/>
      </w:rPr>
      <w:t>office@comma.info . www.comma.info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ABAFB" w14:textId="77777777" w:rsidR="00C051EE" w:rsidRDefault="00C051EE">
      <w:r>
        <w:separator/>
      </w:r>
    </w:p>
  </w:footnote>
  <w:footnote w:type="continuationSeparator" w:id="0">
    <w:p w14:paraId="5B75CE4B" w14:textId="77777777" w:rsidR="00C051EE" w:rsidRDefault="00C0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64596" w14:textId="77777777" w:rsidR="00DA3808" w:rsidRDefault="00000000">
    <w:pPr>
      <w:pStyle w:val="Kopfzeile"/>
      <w:tabs>
        <w:tab w:val="clear" w:pos="4536"/>
        <w:tab w:val="clear" w:pos="9072"/>
        <w:tab w:val="left" w:pos="2080"/>
      </w:tabs>
      <w:jc w:val="center"/>
    </w:pPr>
    <w:r>
      <w:rPr>
        <w:noProof/>
      </w:rPr>
      <mc:AlternateContent>
        <mc:Choice Requires="wps">
          <w:drawing>
            <wp:anchor distT="152400" distB="152400" distL="152400" distR="152400" simplePos="0" relativeHeight="251658240" behindDoc="1" locked="0" layoutInCell="1" allowOverlap="1" wp14:anchorId="4D014673" wp14:editId="44F8947A">
              <wp:simplePos x="0" y="0"/>
              <wp:positionH relativeFrom="page">
                <wp:posOffset>0</wp:posOffset>
              </wp:positionH>
              <wp:positionV relativeFrom="page">
                <wp:posOffset>0</wp:posOffset>
              </wp:positionV>
              <wp:extent cx="7556500" cy="10693400"/>
              <wp:effectExtent l="0" t="0" r="0" b="0"/>
              <wp:wrapNone/>
              <wp:docPr id="1073741826"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Style w:val="OhneA"/>
        <w:noProof/>
      </w:rPr>
      <w:drawing>
        <wp:inline distT="0" distB="0" distL="0" distR="0" wp14:anchorId="0F64D8FA" wp14:editId="2AE49B54">
          <wp:extent cx="2127200" cy="553555"/>
          <wp:effectExtent l="0" t="0" r="0" b="0"/>
          <wp:docPr id="107374182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image.jpeg" descr="image.jpeg"/>
                  <pic:cNvPicPr>
                    <a:picLocks noChangeAspect="1"/>
                  </pic:cNvPicPr>
                </pic:nvPicPr>
                <pic:blipFill>
                  <a:blip r:embed="rId1"/>
                  <a:stretch>
                    <a:fillRect/>
                  </a:stretch>
                </pic:blipFill>
                <pic:spPr>
                  <a:xfrm>
                    <a:off x="0" y="0"/>
                    <a:ext cx="2127200" cy="55355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B1287"/>
    <w:multiLevelType w:val="hybridMultilevel"/>
    <w:tmpl w:val="EECCC3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21763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08"/>
    <w:rsid w:val="000D7E08"/>
    <w:rsid w:val="004C7FA6"/>
    <w:rsid w:val="004E4508"/>
    <w:rsid w:val="00534B70"/>
    <w:rsid w:val="005B6FE3"/>
    <w:rsid w:val="006522AB"/>
    <w:rsid w:val="00664C84"/>
    <w:rsid w:val="00743760"/>
    <w:rsid w:val="00825073"/>
    <w:rsid w:val="00836405"/>
    <w:rsid w:val="009E34B4"/>
    <w:rsid w:val="00A80796"/>
    <w:rsid w:val="00AD3D54"/>
    <w:rsid w:val="00BE16A0"/>
    <w:rsid w:val="00C051EE"/>
    <w:rsid w:val="00D97A96"/>
    <w:rsid w:val="00DA3808"/>
    <w:rsid w:val="00DD3898"/>
    <w:rsid w:val="00E0090E"/>
    <w:rsid w:val="00E85C4F"/>
    <w:rsid w:val="00E94567"/>
    <w:rsid w:val="00F931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9EB7"/>
  <w15:docId w15:val="{C024BD64-0C9C-F340-9CC6-33288110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mbria" w:eastAsia="Cambria" w:hAnsi="Cambria" w:cs="Cambria"/>
      <w:color w:val="000000"/>
      <w:kern w:val="3"/>
      <w:sz w:val="24"/>
      <w:szCs w:val="24"/>
      <w:u w:color="000000"/>
      <w:lang w:val="de-DE"/>
      <w14:textOutline w14:w="12700" w14:cap="flat" w14:cmpd="sng" w14:algn="ctr">
        <w14:noFill/>
        <w14:prstDash w14:val="solid"/>
        <w14:miter w14:lim="400000"/>
      </w14:textOutline>
    </w:rPr>
  </w:style>
  <w:style w:type="paragraph" w:styleId="berschrift2">
    <w:name w:val="heading 2"/>
    <w:basedOn w:val="Standard"/>
    <w:next w:val="Standard"/>
    <w:link w:val="berschrift2Zchn"/>
    <w:qFormat/>
    <w:rsid w:val="00DD3898"/>
    <w:pPr>
      <w:keepNext/>
      <w:pageBreakBefore/>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240" w:line="360" w:lineRule="atLeast"/>
      <w:jc w:val="center"/>
      <w:outlineLvl w:val="1"/>
    </w:pPr>
    <w:rPr>
      <w:rFonts w:ascii="Arial" w:eastAsia="Times New Roman" w:hAnsi="Arial" w:cs="Times New Roman"/>
      <w:b/>
      <w:color w:val="auto"/>
      <w:kern w:val="0"/>
      <w:sz w:val="26"/>
      <w:szCs w:val="20"/>
      <w:u w:val="single"/>
      <w:bdr w:val="none" w:sz="0" w:space="0" w:color="auto"/>
      <w14:textOutline w14:w="0" w14:cap="rnd"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cs="Arial Unicode MS"/>
      <w:color w:val="000000"/>
      <w:kern w:val="3"/>
      <w:sz w:val="24"/>
      <w:szCs w:val="24"/>
      <w:u w:color="000000"/>
      <w:lang w:val="de-DE"/>
    </w:rPr>
  </w:style>
  <w:style w:type="character" w:customStyle="1" w:styleId="OhneA">
    <w:name w:val="Ohne A"/>
  </w:style>
  <w:style w:type="paragraph" w:styleId="Fuzeile">
    <w:name w:val="footer"/>
    <w:pPr>
      <w:tabs>
        <w:tab w:val="center" w:pos="4536"/>
        <w:tab w:val="right" w:pos="9072"/>
      </w:tabs>
      <w:suppressAutoHyphens/>
    </w:pPr>
    <w:rPr>
      <w:rFonts w:cs="Arial Unicode MS"/>
      <w:color w:val="000000"/>
      <w:kern w:val="3"/>
      <w:sz w:val="24"/>
      <w:szCs w:val="24"/>
      <w:u w:color="000000"/>
      <w:lang w:val="de-DE"/>
    </w:rPr>
  </w:style>
  <w:style w:type="character" w:customStyle="1" w:styleId="Hyperlink1">
    <w:name w:val="Hyperlink.1"/>
    <w:rPr>
      <w:rFonts w:ascii="Verdana" w:hAnsi="Verdana"/>
      <w:sz w:val="22"/>
      <w:szCs w:val="22"/>
      <w:lang w:val="de-DE"/>
    </w:rPr>
  </w:style>
  <w:style w:type="paragraph" w:customStyle="1" w:styleId="Infoblock">
    <w:name w:val="Infoblock"/>
    <w:pPr>
      <w:jc w:val="right"/>
    </w:pPr>
    <w:rPr>
      <w:rFonts w:ascii="Arial Narrow" w:eastAsia="Arial Narrow" w:hAnsi="Arial Narrow" w:cs="Arial Narrow"/>
      <w:color w:val="000000"/>
      <w:sz w:val="18"/>
      <w:szCs w:val="18"/>
      <w:u w:color="000000"/>
      <w:lang w:val="de-DE"/>
      <w14:textOutline w14:w="12700" w14:cap="flat" w14:cmpd="sng" w14:algn="ctr">
        <w14:noFill/>
        <w14:prstDash w14:val="solid"/>
        <w14:miter w14:lim="400000"/>
      </w14:textOutline>
    </w:rPr>
  </w:style>
  <w:style w:type="paragraph" w:styleId="Listenabsatz">
    <w:name w:val="List Paragraph"/>
    <w:basedOn w:val="Standard"/>
    <w:uiPriority w:val="34"/>
    <w:qFormat/>
    <w:rsid w:val="009E34B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pPr>
    <w:rPr>
      <w:rFonts w:asciiTheme="minorHAnsi" w:eastAsiaTheme="minorHAnsi" w:hAnsiTheme="minorHAnsi" w:cstheme="minorBidi"/>
      <w:color w:val="auto"/>
      <w:kern w:val="2"/>
      <w:sz w:val="22"/>
      <w:szCs w:val="22"/>
      <w:bdr w:val="none" w:sz="0" w:space="0" w:color="auto"/>
      <w:lang w:val="de-AT" w:eastAsia="en-US"/>
      <w14:textOutline w14:w="0" w14:cap="rnd" w14:cmpd="sng" w14:algn="ctr">
        <w14:noFill/>
        <w14:prstDash w14:val="solid"/>
        <w14:bevel/>
      </w14:textOutline>
      <w14:ligatures w14:val="standardContextual"/>
    </w:rPr>
  </w:style>
  <w:style w:type="character" w:customStyle="1" w:styleId="berschrift2Zchn">
    <w:name w:val="Überschrift 2 Zchn"/>
    <w:basedOn w:val="Absatz-Standardschriftart"/>
    <w:link w:val="berschrift2"/>
    <w:rsid w:val="00DD3898"/>
    <w:rPr>
      <w:rFonts w:ascii="Arial" w:eastAsia="Times New Roman" w:hAnsi="Arial"/>
      <w:b/>
      <w:sz w:val="26"/>
      <w:u w:val="single"/>
      <w:bdr w:val="none" w:sz="0" w:space="0" w:color="auto"/>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ffice@comma.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ma.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ma.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 S</cp:lastModifiedBy>
  <cp:revision>2</cp:revision>
  <dcterms:created xsi:type="dcterms:W3CDTF">2024-09-09T11:22:00Z</dcterms:created>
  <dcterms:modified xsi:type="dcterms:W3CDTF">2024-09-09T11:22:00Z</dcterms:modified>
</cp:coreProperties>
</file>